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F8B37" w14:textId="77777777" w:rsidR="00043209" w:rsidRDefault="00FE6F4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27</w:t>
      </w:r>
    </w:p>
    <w:p w14:paraId="55ECAD4C" w14:textId="77777777" w:rsidR="00043209" w:rsidRDefault="00FE6F4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УЛАНОВ</w:t>
      </w:r>
    </w:p>
    <w:p w14:paraId="73C1213C" w14:textId="77777777" w:rsidR="00043209" w:rsidRDefault="00FE6F4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ВИКТОР НИКОЛАЕВИЧ</w:t>
      </w:r>
    </w:p>
    <w:p w14:paraId="5324F8D3" w14:textId="77777777" w:rsidR="00043209" w:rsidRDefault="0004320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6AA492" w14:textId="77777777" w:rsidR="00043209" w:rsidRDefault="00FE6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5 мая 2003 года </w:t>
      </w:r>
      <w:r w:rsidR="00F452D1">
        <w:rPr>
          <w:rFonts w:ascii="Times New Roman" w:hAnsi="Times New Roman" w:cs="Times New Roman"/>
          <w:sz w:val="28"/>
          <w:szCs w:val="28"/>
        </w:rPr>
        <w:t>в городе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2D1">
        <w:rPr>
          <w:rFonts w:ascii="Times New Roman" w:hAnsi="Times New Roman"/>
          <w:sz w:val="28"/>
          <w:szCs w:val="28"/>
        </w:rPr>
        <w:t>Грязи</w:t>
      </w:r>
      <w:r>
        <w:rPr>
          <w:rFonts w:ascii="Times New Roman" w:hAnsi="Times New Roman"/>
          <w:sz w:val="28"/>
          <w:szCs w:val="28"/>
        </w:rPr>
        <w:t xml:space="preserve"> Липецкой области.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323860CA" w14:textId="77777777" w:rsidR="00043209" w:rsidRDefault="00FE6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окончил ФГБОУ ВО «Липецкий государственный технический университет» в 2024 году.</w:t>
      </w:r>
    </w:p>
    <w:p w14:paraId="37E5E081" w14:textId="77777777" w:rsidR="00043209" w:rsidRDefault="00FE6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специалист по планированию </w:t>
      </w:r>
      <w:r w:rsidR="00912FDD">
        <w:rPr>
          <w:rFonts w:ascii="Times New Roman" w:hAnsi="Times New Roman" w:cs="Times New Roman"/>
          <w:sz w:val="28"/>
          <w:szCs w:val="28"/>
        </w:rPr>
        <w:t>О</w:t>
      </w:r>
      <w:r w:rsidR="009041A1">
        <w:rPr>
          <w:rFonts w:ascii="Times New Roman" w:hAnsi="Times New Roman" w:cs="Times New Roman"/>
          <w:sz w:val="28"/>
          <w:szCs w:val="28"/>
        </w:rPr>
        <w:t>бщества с ограниченной ответственностью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Готэк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Лебедянь». </w:t>
      </w:r>
    </w:p>
    <w:p w14:paraId="08E27468" w14:textId="77777777" w:rsidR="00043209" w:rsidRDefault="00FE6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9041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в Липецкой области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«НОВЫЕ ЛЮДИ»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986E74" w14:textId="77777777" w:rsidR="00BD0D7A" w:rsidRDefault="00BD0D7A" w:rsidP="00BD0D7A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D24C94" w14:textId="77777777" w:rsidR="00BD0D7A" w:rsidRDefault="00BD0D7A" w:rsidP="00BD0D7A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AD0AE19" w14:textId="77777777" w:rsidR="00BD0D7A" w:rsidRDefault="00BD0D7A" w:rsidP="00BD0D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02B3B0E1" w14:textId="77777777" w:rsidR="00BD0D7A" w:rsidRDefault="00BD0D7A" w:rsidP="00BD0D7A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14:paraId="42955944" w14:textId="77777777" w:rsidR="00BD0D7A" w:rsidRPr="00776D08" w:rsidRDefault="00BD0D7A" w:rsidP="00BD0D7A">
      <w:pPr>
        <w:spacing w:line="36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6D08">
        <w:rPr>
          <w:rFonts w:ascii="Times New Roman" w:hAnsi="Times New Roman" w:cs="Times New Roman"/>
          <w:b/>
          <w:sz w:val="28"/>
          <w:szCs w:val="28"/>
        </w:rPr>
        <w:t xml:space="preserve">Недвижимое имущество, транспортные средства, </w:t>
      </w:r>
      <w:r w:rsidRPr="00776D08">
        <w:rPr>
          <w:rFonts w:ascii="Times New Roman" w:hAnsi="Times New Roman" w:cs="Times New Roman"/>
          <w:b/>
          <w:color w:val="000000"/>
          <w:sz w:val="28"/>
          <w:szCs w:val="28"/>
        </w:rPr>
        <w:t>денежные средства и драгоценные металлы, находящиеся на счетах и во вкладах в банках, акции, иные ценные бумаги и иное участие в коммерческих организациях:</w:t>
      </w:r>
    </w:p>
    <w:p w14:paraId="768E6204" w14:textId="77777777" w:rsidR="00BD0D7A" w:rsidRDefault="00BD0D7A" w:rsidP="00BD0D7A">
      <w:pPr>
        <w:spacing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Отсутствует.</w:t>
      </w:r>
    </w:p>
    <w:p w14:paraId="4F531BE7" w14:textId="77777777" w:rsidR="00C415B0" w:rsidRDefault="00C415B0" w:rsidP="00C415B0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14:paraId="42624ED9" w14:textId="77777777" w:rsidR="00C415B0" w:rsidRDefault="00C415B0" w:rsidP="00C415B0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5077C42E" w14:textId="77777777" w:rsidR="00C415B0" w:rsidRPr="00D40088" w:rsidRDefault="00C415B0" w:rsidP="00C415B0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>Не указана сумма дохода в виде процентов по вкладам в Акционерном обществе «</w:t>
      </w:r>
      <w:proofErr w:type="spellStart"/>
      <w:r w:rsidRPr="00D40088">
        <w:rPr>
          <w:rFonts w:ascii="Times New Roman" w:hAnsi="Times New Roman" w:cs="Times New Roman"/>
          <w:b/>
          <w:bCs/>
          <w:sz w:val="28"/>
          <w:szCs w:val="28"/>
        </w:rPr>
        <w:t>ТБанк</w:t>
      </w:r>
      <w:proofErr w:type="spellEnd"/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»: </w:t>
      </w:r>
    </w:p>
    <w:p w14:paraId="1DAE0163" w14:textId="77777777" w:rsid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415B0">
        <w:rPr>
          <w:rFonts w:ascii="Times New Roman" w:hAnsi="Times New Roman" w:cs="Times New Roman"/>
          <w:sz w:val="28"/>
          <w:szCs w:val="28"/>
        </w:rPr>
        <w:t>35,97</w:t>
      </w:r>
      <w:r>
        <w:rPr>
          <w:rFonts w:ascii="Times New Roman" w:hAnsi="Times New Roman" w:cs="Times New Roman"/>
          <w:sz w:val="28"/>
          <w:szCs w:val="28"/>
        </w:rPr>
        <w:t xml:space="preserve"> руб. (сведения представлены УФНС России по Липецкой области).</w:t>
      </w:r>
    </w:p>
    <w:p w14:paraId="3778034A" w14:textId="77777777" w:rsidR="00C415B0" w:rsidRP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Не указана сумма дохода в виде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C415B0">
        <w:rPr>
          <w:rFonts w:ascii="Times New Roman" w:hAnsi="Times New Roman" w:cs="Times New Roman"/>
          <w:b/>
          <w:bCs/>
          <w:sz w:val="28"/>
          <w:szCs w:val="28"/>
        </w:rPr>
        <w:t xml:space="preserve">ыплат по договорам гражданско-правового характера (кроме авторских </w:t>
      </w:r>
      <w:proofErr w:type="spellStart"/>
      <w:r w:rsidRPr="00C415B0">
        <w:rPr>
          <w:rFonts w:ascii="Times New Roman" w:hAnsi="Times New Roman" w:cs="Times New Roman"/>
          <w:b/>
          <w:bCs/>
          <w:sz w:val="28"/>
          <w:szCs w:val="28"/>
        </w:rPr>
        <w:t>вознаграж</w:t>
      </w:r>
      <w:r>
        <w:rPr>
          <w:rFonts w:ascii="Times New Roman" w:hAnsi="Times New Roman" w:cs="Times New Roman"/>
          <w:b/>
          <w:bCs/>
          <w:sz w:val="28"/>
          <w:szCs w:val="28"/>
        </w:rPr>
        <w:t>ений</w:t>
      </w:r>
      <w:proofErr w:type="spellEnd"/>
      <w:r w:rsidRPr="00C415B0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222FCEF" w14:textId="77777777" w:rsid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415B0">
        <w:rPr>
          <w:rFonts w:ascii="Times New Roman" w:hAnsi="Times New Roman" w:cs="Times New Roman"/>
          <w:bCs/>
          <w:sz w:val="28"/>
          <w:szCs w:val="28"/>
        </w:rPr>
        <w:t>74</w:t>
      </w:r>
      <w:r w:rsidR="00580BB9">
        <w:rPr>
          <w:rFonts w:ascii="Times New Roman" w:hAnsi="Times New Roman" w:cs="Times New Roman"/>
          <w:bCs/>
          <w:sz w:val="28"/>
          <w:szCs w:val="28"/>
        </w:rPr>
        <w:t> </w:t>
      </w:r>
      <w:r w:rsidRPr="00C415B0">
        <w:rPr>
          <w:rFonts w:ascii="Times New Roman" w:hAnsi="Times New Roman" w:cs="Times New Roman"/>
          <w:bCs/>
          <w:sz w:val="28"/>
          <w:szCs w:val="28"/>
        </w:rPr>
        <w:t>497</w:t>
      </w:r>
      <w:r w:rsidR="00580BB9">
        <w:rPr>
          <w:rFonts w:ascii="Times New Roman" w:hAnsi="Times New Roman" w:cs="Times New Roman"/>
          <w:bCs/>
          <w:sz w:val="28"/>
          <w:szCs w:val="28"/>
        </w:rPr>
        <w:t>,</w:t>
      </w:r>
      <w:r w:rsidRPr="00C415B0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руб. (сведения представлены УФНС России по Липецкой области).</w:t>
      </w:r>
    </w:p>
    <w:p w14:paraId="634E2880" w14:textId="77777777" w:rsidR="00C415B0" w:rsidRP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C415B0">
        <w:rPr>
          <w:rFonts w:ascii="Times New Roman" w:hAnsi="Times New Roman" w:cs="Times New Roman"/>
          <w:b/>
          <w:sz w:val="28"/>
          <w:szCs w:val="28"/>
        </w:rPr>
        <w:t xml:space="preserve">Не указана заработная плата в ООО </w:t>
      </w:r>
      <w:r w:rsidR="00580BB9">
        <w:rPr>
          <w:rFonts w:ascii="Times New Roman" w:hAnsi="Times New Roman" w:cs="Times New Roman"/>
          <w:b/>
          <w:sz w:val="28"/>
          <w:szCs w:val="28"/>
        </w:rPr>
        <w:t>«</w:t>
      </w:r>
      <w:r w:rsidRPr="00C415B0">
        <w:rPr>
          <w:rFonts w:ascii="Times New Roman" w:hAnsi="Times New Roman" w:cs="Times New Roman"/>
          <w:b/>
          <w:sz w:val="28"/>
          <w:szCs w:val="28"/>
        </w:rPr>
        <w:t>ИЗИКОД</w:t>
      </w:r>
      <w:r w:rsidR="00580BB9">
        <w:rPr>
          <w:rFonts w:ascii="Times New Roman" w:hAnsi="Times New Roman" w:cs="Times New Roman"/>
          <w:b/>
          <w:sz w:val="28"/>
          <w:szCs w:val="28"/>
        </w:rPr>
        <w:t>»</w:t>
      </w:r>
      <w:r w:rsidRPr="00C415B0">
        <w:rPr>
          <w:rFonts w:ascii="Times New Roman" w:hAnsi="Times New Roman" w:cs="Times New Roman"/>
          <w:b/>
          <w:sz w:val="28"/>
          <w:szCs w:val="28"/>
        </w:rPr>
        <w:t>:</w:t>
      </w:r>
    </w:p>
    <w:p w14:paraId="4874A1DF" w14:textId="77777777" w:rsidR="00C415B0" w:rsidRDefault="00C415B0" w:rsidP="00580BB9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15B0">
        <w:rPr>
          <w:rFonts w:ascii="Times New Roman" w:hAnsi="Times New Roman" w:cs="Times New Roman"/>
          <w:sz w:val="28"/>
          <w:szCs w:val="28"/>
        </w:rPr>
        <w:t>28</w:t>
      </w:r>
      <w:r w:rsidR="00580BB9">
        <w:rPr>
          <w:rFonts w:ascii="Times New Roman" w:hAnsi="Times New Roman" w:cs="Times New Roman"/>
          <w:sz w:val="28"/>
          <w:szCs w:val="28"/>
        </w:rPr>
        <w:t> </w:t>
      </w:r>
      <w:r w:rsidRPr="00C415B0">
        <w:rPr>
          <w:rFonts w:ascii="Times New Roman" w:hAnsi="Times New Roman" w:cs="Times New Roman"/>
          <w:sz w:val="28"/>
          <w:szCs w:val="28"/>
        </w:rPr>
        <w:t>112</w:t>
      </w:r>
      <w:r w:rsidR="00580BB9">
        <w:rPr>
          <w:rFonts w:ascii="Times New Roman" w:hAnsi="Times New Roman" w:cs="Times New Roman"/>
          <w:sz w:val="28"/>
          <w:szCs w:val="28"/>
        </w:rPr>
        <w:t>,</w:t>
      </w:r>
      <w:r w:rsidRPr="00C415B0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руб. (сведения представлены УФНС России по Липецкой области).</w:t>
      </w:r>
    </w:p>
    <w:p w14:paraId="3D72CD04" w14:textId="77777777" w:rsidR="00C415B0" w:rsidRP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C415B0">
        <w:rPr>
          <w:rFonts w:ascii="Times New Roman" w:hAnsi="Times New Roman" w:cs="Times New Roman"/>
          <w:b/>
          <w:sz w:val="28"/>
          <w:szCs w:val="28"/>
        </w:rPr>
        <w:t xml:space="preserve">Не указана заработная плата в </w:t>
      </w:r>
      <w:r>
        <w:rPr>
          <w:rFonts w:ascii="Times New Roman" w:hAnsi="Times New Roman" w:cs="Times New Roman"/>
          <w:b/>
          <w:sz w:val="28"/>
          <w:szCs w:val="28"/>
        </w:rPr>
        <w:t>ФГАОУ ВО НИ ТПУ</w:t>
      </w:r>
      <w:r w:rsidRPr="00C415B0">
        <w:rPr>
          <w:rFonts w:ascii="Times New Roman" w:hAnsi="Times New Roman" w:cs="Times New Roman"/>
          <w:b/>
          <w:sz w:val="28"/>
          <w:szCs w:val="28"/>
        </w:rPr>
        <w:t>:</w:t>
      </w:r>
    </w:p>
    <w:p w14:paraId="782FE698" w14:textId="77777777" w:rsidR="00C415B0" w:rsidRDefault="00C415B0" w:rsidP="00580BB9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15B0">
        <w:rPr>
          <w:rFonts w:ascii="Times New Roman" w:hAnsi="Times New Roman" w:cs="Times New Roman"/>
          <w:sz w:val="28"/>
          <w:szCs w:val="28"/>
        </w:rPr>
        <w:t>158</w:t>
      </w:r>
      <w:r w:rsidR="00580BB9">
        <w:rPr>
          <w:rFonts w:ascii="Times New Roman" w:hAnsi="Times New Roman" w:cs="Times New Roman"/>
          <w:sz w:val="28"/>
          <w:szCs w:val="28"/>
        </w:rPr>
        <w:t> </w:t>
      </w:r>
      <w:r w:rsidRPr="00C415B0">
        <w:rPr>
          <w:rFonts w:ascii="Times New Roman" w:hAnsi="Times New Roman" w:cs="Times New Roman"/>
          <w:sz w:val="28"/>
          <w:szCs w:val="28"/>
        </w:rPr>
        <w:t>601</w:t>
      </w:r>
      <w:r w:rsidR="00580BB9">
        <w:rPr>
          <w:rFonts w:ascii="Times New Roman" w:hAnsi="Times New Roman" w:cs="Times New Roman"/>
          <w:sz w:val="28"/>
          <w:szCs w:val="28"/>
        </w:rPr>
        <w:t>,</w:t>
      </w:r>
      <w:r w:rsidRPr="00C415B0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руб. (сведения представлены УФНС России по Липецкой области).</w:t>
      </w:r>
    </w:p>
    <w:p w14:paraId="60AE54BF" w14:textId="77777777" w:rsidR="00C415B0" w:rsidRP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C415B0">
        <w:rPr>
          <w:rFonts w:ascii="Times New Roman" w:hAnsi="Times New Roman" w:cs="Times New Roman"/>
          <w:b/>
          <w:sz w:val="28"/>
          <w:szCs w:val="28"/>
        </w:rPr>
        <w:t xml:space="preserve">Не указан доход в виде дивидендов, доходы от купли-продажи ценных бумаг, обращающихся на организованном рынке в АО «ТБАНК»:  </w:t>
      </w:r>
    </w:p>
    <w:p w14:paraId="1AF60339" w14:textId="77777777" w:rsid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415B0">
        <w:rPr>
          <w:rFonts w:ascii="Times New Roman" w:hAnsi="Times New Roman" w:cs="Times New Roman"/>
          <w:sz w:val="28"/>
          <w:szCs w:val="28"/>
        </w:rPr>
        <w:t>47</w:t>
      </w:r>
      <w:r w:rsidR="00580BB9">
        <w:rPr>
          <w:rFonts w:ascii="Times New Roman" w:hAnsi="Times New Roman" w:cs="Times New Roman"/>
          <w:sz w:val="28"/>
          <w:szCs w:val="28"/>
        </w:rPr>
        <w:t> </w:t>
      </w:r>
      <w:r w:rsidRPr="00C415B0">
        <w:rPr>
          <w:rFonts w:ascii="Times New Roman" w:hAnsi="Times New Roman" w:cs="Times New Roman"/>
          <w:sz w:val="28"/>
          <w:szCs w:val="28"/>
        </w:rPr>
        <w:t>338</w:t>
      </w:r>
      <w:r w:rsidR="00580BB9">
        <w:rPr>
          <w:rFonts w:ascii="Times New Roman" w:hAnsi="Times New Roman" w:cs="Times New Roman"/>
          <w:sz w:val="28"/>
          <w:szCs w:val="28"/>
        </w:rPr>
        <w:t>,</w:t>
      </w:r>
      <w:r w:rsidRPr="00C415B0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руб. (сведения представлены УФНС России по Липецкой области).</w:t>
      </w:r>
    </w:p>
    <w:p w14:paraId="6AE66165" w14:textId="77777777" w:rsidR="00C415B0" w:rsidRP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C415B0">
        <w:rPr>
          <w:rFonts w:ascii="Times New Roman" w:hAnsi="Times New Roman" w:cs="Times New Roman"/>
          <w:b/>
          <w:sz w:val="28"/>
          <w:szCs w:val="28"/>
        </w:rPr>
        <w:t>Не указан доходы от налога на профессиональны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C415B0">
        <w:rPr>
          <w:rFonts w:ascii="Times New Roman" w:hAnsi="Times New Roman" w:cs="Times New Roman"/>
          <w:b/>
          <w:sz w:val="28"/>
          <w:szCs w:val="28"/>
        </w:rPr>
        <w:t xml:space="preserve"> доход самозанятого:</w:t>
      </w:r>
    </w:p>
    <w:p w14:paraId="233348AB" w14:textId="77777777" w:rsid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415B0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5B0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 руб. (сведения представлены УФНС России по Липецкой области).</w:t>
      </w:r>
    </w:p>
    <w:p w14:paraId="01778E09" w14:textId="77777777" w:rsid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 указано недвижимое имущество:</w:t>
      </w:r>
    </w:p>
    <w:p w14:paraId="62908E70" w14:textId="77777777" w:rsid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</w:t>
      </w:r>
      <w:r w:rsidRPr="00440991">
        <w:rPr>
          <w:rFonts w:ascii="Times New Roman" w:hAnsi="Times New Roman" w:cs="Times New Roman"/>
          <w:sz w:val="28"/>
          <w:szCs w:val="28"/>
        </w:rPr>
        <w:t xml:space="preserve">вартира: Липецкая </w:t>
      </w:r>
      <w:proofErr w:type="gramStart"/>
      <w:r w:rsidRPr="00440991">
        <w:rPr>
          <w:rFonts w:ascii="Times New Roman" w:hAnsi="Times New Roman" w:cs="Times New Roman"/>
          <w:sz w:val="28"/>
          <w:szCs w:val="28"/>
        </w:rPr>
        <w:t xml:space="preserve">область,  </w:t>
      </w:r>
      <w:r w:rsidRPr="00C415B0">
        <w:rPr>
          <w:rFonts w:ascii="Times New Roman" w:hAnsi="Times New Roman" w:cs="Times New Roman"/>
          <w:sz w:val="28"/>
          <w:szCs w:val="28"/>
        </w:rPr>
        <w:t>51.4</w:t>
      </w:r>
      <w:proofErr w:type="gramEnd"/>
      <w:r w:rsidRPr="00C415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15B0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C415B0">
        <w:rPr>
          <w:rFonts w:ascii="Times New Roman" w:hAnsi="Times New Roman" w:cs="Times New Roman"/>
          <w:sz w:val="28"/>
          <w:szCs w:val="28"/>
        </w:rPr>
        <w:t xml:space="preserve">, доля в праве 1/4 </w:t>
      </w:r>
      <w:r w:rsidRPr="00D11679">
        <w:rPr>
          <w:rFonts w:ascii="Times New Roman" w:hAnsi="Times New Roman" w:cs="Times New Roman"/>
          <w:sz w:val="28"/>
          <w:szCs w:val="28"/>
        </w:rPr>
        <w:t>(</w:t>
      </w:r>
      <w:r w:rsidRPr="00440991">
        <w:rPr>
          <w:rFonts w:ascii="Times New Roman" w:hAnsi="Times New Roman" w:cs="Times New Roman"/>
          <w:sz w:val="28"/>
          <w:szCs w:val="28"/>
        </w:rPr>
        <w:t>Филиал ППК «</w:t>
      </w:r>
      <w:proofErr w:type="spellStart"/>
      <w:r w:rsidRPr="00440991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440991">
        <w:rPr>
          <w:rFonts w:ascii="Times New Roman" w:hAnsi="Times New Roman" w:cs="Times New Roman"/>
          <w:sz w:val="28"/>
          <w:szCs w:val="28"/>
        </w:rPr>
        <w:t>» по Липецкой области</w:t>
      </w:r>
      <w:r w:rsidRPr="00D11679">
        <w:rPr>
          <w:rFonts w:ascii="Times New Roman" w:hAnsi="Times New Roman" w:cs="Times New Roman"/>
          <w:sz w:val="28"/>
          <w:szCs w:val="28"/>
        </w:rPr>
        <w:t>).</w:t>
      </w:r>
    </w:p>
    <w:p w14:paraId="5D6561EF" w14:textId="77777777" w:rsidR="00706C24" w:rsidRPr="007B435A" w:rsidRDefault="00706C24" w:rsidP="007B435A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B435A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 w:rsidRPr="007B435A">
        <w:rPr>
          <w:rFonts w:ascii="Times New Roman" w:hAnsi="Times New Roman" w:cs="Times New Roman"/>
          <w:sz w:val="28"/>
          <w:szCs w:val="28"/>
        </w:rPr>
        <w:t>:</w:t>
      </w:r>
    </w:p>
    <w:p w14:paraId="156B014B" w14:textId="15966672" w:rsidR="00706C24" w:rsidRPr="007B435A" w:rsidRDefault="00706C24" w:rsidP="007B435A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B435A">
        <w:rPr>
          <w:rFonts w:ascii="Times New Roman" w:hAnsi="Times New Roman" w:cs="Times New Roman"/>
          <w:sz w:val="28"/>
          <w:szCs w:val="28"/>
        </w:rPr>
        <w:t>1 счет в Акционерном обществе Альфа-Банк с остатком 8.60 руб. (сведения представлены банком)</w:t>
      </w:r>
      <w:r w:rsidR="00664D09" w:rsidRPr="007B435A">
        <w:rPr>
          <w:rFonts w:ascii="Times New Roman" w:hAnsi="Times New Roman" w:cs="Times New Roman"/>
          <w:sz w:val="28"/>
          <w:szCs w:val="28"/>
        </w:rPr>
        <w:t>;</w:t>
      </w:r>
    </w:p>
    <w:p w14:paraId="0FB469F6" w14:textId="75ECA7D1" w:rsidR="00706C24" w:rsidRPr="007B435A" w:rsidRDefault="00706C24" w:rsidP="007B435A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B435A">
        <w:rPr>
          <w:rFonts w:ascii="Times New Roman" w:hAnsi="Times New Roman" w:cs="Times New Roman"/>
          <w:sz w:val="28"/>
          <w:szCs w:val="28"/>
        </w:rPr>
        <w:t>1 счет в Публичном акционерном обществе Банк ВТБ с остатком 400.94 руб. (сведения представлены банком);</w:t>
      </w:r>
    </w:p>
    <w:p w14:paraId="1751B745" w14:textId="77777777" w:rsidR="00706C24" w:rsidRPr="00DC68C3" w:rsidRDefault="00706C24" w:rsidP="007B435A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B435A">
        <w:rPr>
          <w:rFonts w:ascii="Times New Roman" w:hAnsi="Times New Roman" w:cs="Times New Roman"/>
          <w:sz w:val="28"/>
          <w:szCs w:val="28"/>
        </w:rPr>
        <w:t xml:space="preserve">7 счетов в Акционерном обществе </w:t>
      </w:r>
      <w:proofErr w:type="spellStart"/>
      <w:r w:rsidRPr="007B435A">
        <w:rPr>
          <w:rFonts w:ascii="Times New Roman" w:hAnsi="Times New Roman" w:cs="Times New Roman"/>
          <w:sz w:val="28"/>
          <w:szCs w:val="28"/>
        </w:rPr>
        <w:t>ТБанк</w:t>
      </w:r>
      <w:proofErr w:type="spellEnd"/>
      <w:r w:rsidRPr="007B435A">
        <w:rPr>
          <w:rFonts w:ascii="Times New Roman" w:hAnsi="Times New Roman" w:cs="Times New Roman"/>
          <w:sz w:val="28"/>
          <w:szCs w:val="28"/>
        </w:rPr>
        <w:t xml:space="preserve"> с остатком 89.49 руб. (сведения представлены банком).</w:t>
      </w:r>
    </w:p>
    <w:p w14:paraId="5EB54E1B" w14:textId="77777777" w:rsid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6C824AEE" w14:textId="77777777" w:rsid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5D818698" w14:textId="77777777" w:rsidR="00C415B0" w:rsidRDefault="00C415B0" w:rsidP="00C415B0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4D15520E" w14:textId="77777777" w:rsidR="00C415B0" w:rsidRPr="00776D08" w:rsidRDefault="00C415B0" w:rsidP="00BD0D7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45F9BEF3" w14:textId="77777777" w:rsidR="00043209" w:rsidRDefault="00043209" w:rsidP="00BD0D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3209" w:rsidSect="00580BB9">
      <w:type w:val="continuous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CFE2C" w14:textId="77777777" w:rsidR="005711C6" w:rsidRDefault="005711C6">
      <w:pPr>
        <w:spacing w:line="240" w:lineRule="auto"/>
      </w:pPr>
      <w:r>
        <w:separator/>
      </w:r>
    </w:p>
  </w:endnote>
  <w:endnote w:type="continuationSeparator" w:id="0">
    <w:p w14:paraId="1646C2EC" w14:textId="77777777" w:rsidR="005711C6" w:rsidRDefault="005711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49BEF" w14:textId="77777777" w:rsidR="005711C6" w:rsidRDefault="005711C6">
      <w:pPr>
        <w:spacing w:after="0"/>
      </w:pPr>
      <w:r>
        <w:separator/>
      </w:r>
    </w:p>
  </w:footnote>
  <w:footnote w:type="continuationSeparator" w:id="0">
    <w:p w14:paraId="0D352E89" w14:textId="77777777" w:rsidR="005711C6" w:rsidRDefault="005711C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43209"/>
    <w:rsid w:val="001459CC"/>
    <w:rsid w:val="001537FB"/>
    <w:rsid w:val="00157116"/>
    <w:rsid w:val="00226F7C"/>
    <w:rsid w:val="0027226E"/>
    <w:rsid w:val="002F36AA"/>
    <w:rsid w:val="003F4928"/>
    <w:rsid w:val="003F64DB"/>
    <w:rsid w:val="004C1038"/>
    <w:rsid w:val="004C3568"/>
    <w:rsid w:val="00502826"/>
    <w:rsid w:val="00570558"/>
    <w:rsid w:val="005711C6"/>
    <w:rsid w:val="00575DCD"/>
    <w:rsid w:val="00580BB9"/>
    <w:rsid w:val="00585712"/>
    <w:rsid w:val="005F5DE1"/>
    <w:rsid w:val="00656C81"/>
    <w:rsid w:val="00664D09"/>
    <w:rsid w:val="00675FF5"/>
    <w:rsid w:val="006B0064"/>
    <w:rsid w:val="006E21F5"/>
    <w:rsid w:val="00706C24"/>
    <w:rsid w:val="007256C4"/>
    <w:rsid w:val="0073711F"/>
    <w:rsid w:val="007B435A"/>
    <w:rsid w:val="00844392"/>
    <w:rsid w:val="009041A1"/>
    <w:rsid w:val="00912FDD"/>
    <w:rsid w:val="00934B58"/>
    <w:rsid w:val="009B32BC"/>
    <w:rsid w:val="009B5E03"/>
    <w:rsid w:val="00A02CFF"/>
    <w:rsid w:val="00A80F64"/>
    <w:rsid w:val="00AE1D16"/>
    <w:rsid w:val="00AE6180"/>
    <w:rsid w:val="00B637CE"/>
    <w:rsid w:val="00B75AFB"/>
    <w:rsid w:val="00B9268A"/>
    <w:rsid w:val="00B97956"/>
    <w:rsid w:val="00BD0D7A"/>
    <w:rsid w:val="00C254E8"/>
    <w:rsid w:val="00C415B0"/>
    <w:rsid w:val="00C44F45"/>
    <w:rsid w:val="00C96446"/>
    <w:rsid w:val="00CE17A3"/>
    <w:rsid w:val="00D10038"/>
    <w:rsid w:val="00D11679"/>
    <w:rsid w:val="00D40088"/>
    <w:rsid w:val="00D86C1E"/>
    <w:rsid w:val="00DF0060"/>
    <w:rsid w:val="00E412CE"/>
    <w:rsid w:val="00E4692C"/>
    <w:rsid w:val="00E52927"/>
    <w:rsid w:val="00ED2C70"/>
    <w:rsid w:val="00F32F2E"/>
    <w:rsid w:val="00F452D1"/>
    <w:rsid w:val="00F56591"/>
    <w:rsid w:val="00FE6F43"/>
    <w:rsid w:val="00FF6FF8"/>
    <w:rsid w:val="4C3F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8D68"/>
  <w15:docId w15:val="{4EAC22A5-3C2F-4792-B8F7-69D587CC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209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432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32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32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32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32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32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32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320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320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432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32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432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3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32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320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04320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0432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04320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043209"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043209"/>
    <w:rPr>
      <w:rFonts w:eastAsiaTheme="majorEastAsia" w:cstheme="majorBidi"/>
      <w:color w:val="262626" w:themeColor="text1" w:themeTint="D9"/>
    </w:rPr>
  </w:style>
  <w:style w:type="character" w:customStyle="1" w:styleId="a4">
    <w:name w:val="Заголовок Знак"/>
    <w:basedOn w:val="a0"/>
    <w:link w:val="a3"/>
    <w:uiPriority w:val="10"/>
    <w:qFormat/>
    <w:rsid w:val="000432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0432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32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sid w:val="0004320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3209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043209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0432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sid w:val="00043209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04320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2025-07-21T05:58:00Z</dcterms:created>
  <dcterms:modified xsi:type="dcterms:W3CDTF">2025-09-04T05:25:00Z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9E8248EF8CFA42BF8DBD6892BF93C2F9_12</vt:lpwstr>
  </property>
</Properties>
</file>